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3B" w:rsidRDefault="007E46DB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246E3">
        <w:rPr>
          <w:rFonts w:ascii="Times New Roman" w:hAnsi="Times New Roman" w:cs="Times New Roman"/>
          <w:sz w:val="26"/>
          <w:szCs w:val="26"/>
        </w:rPr>
        <w:t xml:space="preserve">Межрайонная инспекция Федеральной налоговой службы </w:t>
      </w:r>
      <w:r w:rsidR="00D05FA1">
        <w:rPr>
          <w:rFonts w:ascii="Times New Roman" w:hAnsi="Times New Roman" w:cs="Times New Roman"/>
          <w:sz w:val="26"/>
          <w:szCs w:val="26"/>
        </w:rPr>
        <w:t>по крупнейшим налогоплательщикам №7</w:t>
      </w:r>
      <w:r w:rsidRPr="009246E3">
        <w:rPr>
          <w:rFonts w:ascii="Times New Roman" w:hAnsi="Times New Roman" w:cs="Times New Roman"/>
          <w:sz w:val="26"/>
          <w:szCs w:val="26"/>
        </w:rPr>
        <w:t xml:space="preserve">, (далее – Инспекция) в лице начальника Инспекции </w:t>
      </w:r>
      <w:r w:rsidR="00CC10FF">
        <w:rPr>
          <w:rFonts w:ascii="Times New Roman" w:hAnsi="Times New Roman" w:cs="Times New Roman"/>
          <w:i/>
          <w:iCs/>
          <w:sz w:val="26"/>
          <w:szCs w:val="26"/>
          <w:u w:val="single"/>
        </w:rPr>
        <w:t>Золототрубовой Натальи Алексеевны</w:t>
      </w:r>
      <w:r w:rsidR="00A77B5F">
        <w:rPr>
          <w:rFonts w:ascii="Times New Roman" w:hAnsi="Times New Roman" w:cs="Times New Roman"/>
          <w:sz w:val="26"/>
          <w:szCs w:val="26"/>
        </w:rPr>
        <w:t>, действующей</w:t>
      </w:r>
      <w:r w:rsidRPr="009246E3">
        <w:rPr>
          <w:rFonts w:ascii="Times New Roman" w:hAnsi="Times New Roman" w:cs="Times New Roman"/>
          <w:sz w:val="26"/>
          <w:szCs w:val="26"/>
        </w:rPr>
        <w:t xml:space="preserve"> на основании Положения об Инспекции от </w:t>
      </w:r>
      <w:r w:rsidR="009246E3" w:rsidRPr="009246E3">
        <w:rPr>
          <w:rFonts w:ascii="Times New Roman" w:hAnsi="Times New Roman" w:cs="Times New Roman"/>
          <w:i/>
          <w:iCs/>
          <w:sz w:val="26"/>
          <w:szCs w:val="26"/>
          <w:u w:val="single"/>
        </w:rPr>
        <w:t>01.02.2019</w:t>
      </w:r>
      <w:r w:rsidRPr="009246E3">
        <w:rPr>
          <w:rFonts w:ascii="Times New Roman" w:hAnsi="Times New Roman" w:cs="Times New Roman"/>
          <w:sz w:val="26"/>
          <w:szCs w:val="26"/>
        </w:rPr>
        <w:t xml:space="preserve">, </w:t>
      </w:r>
      <w:r w:rsidR="0032443B">
        <w:rPr>
          <w:rFonts w:ascii="Times New Roman" w:hAnsi="Times New Roman" w:cs="Times New Roman"/>
          <w:sz w:val="26"/>
          <w:szCs w:val="26"/>
        </w:rPr>
        <w:t>в соответствии с п.32 Положения о кадровом резерве федерального государственного органа, утвержденного Указом Президента Российской Федерации от 01.03.2017 №96</w:t>
      </w:r>
      <w:r w:rsidR="00E55FA5">
        <w:rPr>
          <w:rFonts w:ascii="Times New Roman" w:hAnsi="Times New Roman" w:cs="Times New Roman"/>
          <w:sz w:val="26"/>
          <w:szCs w:val="26"/>
        </w:rPr>
        <w:t xml:space="preserve">, </w:t>
      </w:r>
      <w:r w:rsidR="00D05FA1">
        <w:rPr>
          <w:rFonts w:ascii="Times New Roman" w:hAnsi="Times New Roman" w:cs="Times New Roman"/>
          <w:sz w:val="26"/>
          <w:szCs w:val="26"/>
        </w:rPr>
        <w:t>Приказом Инспекции</w:t>
      </w:r>
      <w:r w:rsidR="00E55FA5">
        <w:rPr>
          <w:rFonts w:ascii="Times New Roman" w:hAnsi="Times New Roman" w:cs="Times New Roman"/>
          <w:sz w:val="26"/>
          <w:szCs w:val="26"/>
        </w:rPr>
        <w:t xml:space="preserve"> </w:t>
      </w:r>
      <w:r w:rsidR="00D05FA1">
        <w:rPr>
          <w:rFonts w:ascii="Times New Roman" w:hAnsi="Times New Roman" w:cs="Times New Roman"/>
          <w:sz w:val="26"/>
          <w:szCs w:val="26"/>
        </w:rPr>
        <w:t xml:space="preserve">от </w:t>
      </w:r>
      <w:r w:rsidR="00B528B9">
        <w:rPr>
          <w:rFonts w:ascii="Times New Roman" w:hAnsi="Times New Roman" w:cs="Times New Roman"/>
          <w:sz w:val="26"/>
          <w:szCs w:val="26"/>
        </w:rPr>
        <w:t>19.10</w:t>
      </w:r>
      <w:r w:rsidR="00CC10FF">
        <w:rPr>
          <w:rFonts w:ascii="Times New Roman" w:hAnsi="Times New Roman" w:cs="Times New Roman"/>
          <w:sz w:val="26"/>
          <w:szCs w:val="26"/>
        </w:rPr>
        <w:t>.2021</w:t>
      </w:r>
      <w:r w:rsidR="00D05FA1">
        <w:rPr>
          <w:rFonts w:ascii="Times New Roman" w:hAnsi="Times New Roman" w:cs="Times New Roman"/>
          <w:sz w:val="26"/>
          <w:szCs w:val="26"/>
        </w:rPr>
        <w:t xml:space="preserve"> №</w:t>
      </w:r>
      <w:r w:rsidR="001621AE" w:rsidRPr="001621AE">
        <w:rPr>
          <w:rFonts w:ascii="Times New Roman" w:hAnsi="Times New Roman" w:cs="Times New Roman"/>
          <w:sz w:val="26"/>
          <w:szCs w:val="26"/>
        </w:rPr>
        <w:t>150</w:t>
      </w:r>
      <w:r w:rsidR="00D05FA1">
        <w:rPr>
          <w:rFonts w:ascii="Times New Roman" w:hAnsi="Times New Roman" w:cs="Times New Roman"/>
          <w:sz w:val="26"/>
          <w:szCs w:val="26"/>
        </w:rPr>
        <w:t xml:space="preserve"> </w:t>
      </w:r>
      <w:r w:rsidR="00D127A0">
        <w:rPr>
          <w:rFonts w:ascii="Times New Roman" w:hAnsi="Times New Roman" w:cs="Times New Roman"/>
          <w:sz w:val="26"/>
          <w:szCs w:val="26"/>
        </w:rPr>
        <w:t xml:space="preserve">        </w:t>
      </w:r>
      <w:r w:rsidR="006303F8">
        <w:rPr>
          <w:rFonts w:ascii="Times New Roman" w:hAnsi="Times New Roman" w:cs="Times New Roman"/>
          <w:sz w:val="26"/>
          <w:szCs w:val="26"/>
        </w:rPr>
        <w:t>«</w:t>
      </w:r>
      <w:r w:rsidR="006303F8" w:rsidRPr="006303F8">
        <w:rPr>
          <w:rFonts w:ascii="Times New Roman" w:hAnsi="Times New Roman" w:cs="Times New Roman"/>
          <w:sz w:val="26"/>
          <w:szCs w:val="26"/>
        </w:rPr>
        <w:t>О проведении конкурса на включение в кадровый резерв</w:t>
      </w:r>
      <w:r w:rsidR="006303F8">
        <w:rPr>
          <w:rFonts w:ascii="Times New Roman" w:hAnsi="Times New Roman" w:cs="Times New Roman"/>
          <w:sz w:val="26"/>
          <w:szCs w:val="26"/>
        </w:rPr>
        <w:t xml:space="preserve">» </w:t>
      </w:r>
      <w:r w:rsidR="00D05FA1">
        <w:rPr>
          <w:rFonts w:ascii="Times New Roman" w:hAnsi="Times New Roman" w:cs="Times New Roman"/>
          <w:sz w:val="26"/>
          <w:szCs w:val="26"/>
        </w:rPr>
        <w:t>сообщает</w:t>
      </w:r>
      <w:r w:rsidR="00284C6D">
        <w:rPr>
          <w:rFonts w:ascii="Times New Roman" w:hAnsi="Times New Roman" w:cs="Times New Roman"/>
          <w:sz w:val="26"/>
          <w:szCs w:val="26"/>
        </w:rPr>
        <w:t xml:space="preserve">, что конкурс будет проводиться </w:t>
      </w:r>
      <w:r w:rsidR="00D05FA1">
        <w:rPr>
          <w:rFonts w:ascii="Times New Roman" w:hAnsi="Times New Roman" w:cs="Times New Roman"/>
          <w:sz w:val="26"/>
          <w:szCs w:val="26"/>
        </w:rPr>
        <w:t>в 2 этапа по адресу: г.</w:t>
      </w:r>
      <w:r w:rsidR="00A77B5F">
        <w:rPr>
          <w:rFonts w:ascii="Times New Roman" w:hAnsi="Times New Roman" w:cs="Times New Roman"/>
          <w:sz w:val="26"/>
          <w:szCs w:val="26"/>
        </w:rPr>
        <w:t xml:space="preserve"> </w:t>
      </w:r>
      <w:r w:rsidR="00D05FA1">
        <w:rPr>
          <w:rFonts w:ascii="Times New Roman" w:hAnsi="Times New Roman" w:cs="Times New Roman"/>
          <w:sz w:val="26"/>
          <w:szCs w:val="26"/>
        </w:rPr>
        <w:t xml:space="preserve">Москва, Походный проезд, домовладение 3, </w:t>
      </w:r>
      <w:r w:rsidR="00D05FA1" w:rsidRPr="009246E3">
        <w:rPr>
          <w:rFonts w:ascii="Times New Roman" w:hAnsi="Times New Roman" w:cs="Times New Roman"/>
          <w:sz w:val="26"/>
          <w:szCs w:val="26"/>
        </w:rPr>
        <w:t xml:space="preserve">Межрайонная инспекция Федеральной налоговой службы </w:t>
      </w:r>
      <w:r w:rsidR="00D05FA1">
        <w:rPr>
          <w:rFonts w:ascii="Times New Roman" w:hAnsi="Times New Roman" w:cs="Times New Roman"/>
          <w:sz w:val="26"/>
          <w:szCs w:val="26"/>
        </w:rPr>
        <w:t>по крупнейшим налогоплательщикам №7,</w:t>
      </w:r>
      <w:r w:rsidR="00284C6D">
        <w:rPr>
          <w:rFonts w:ascii="Times New Roman" w:hAnsi="Times New Roman" w:cs="Times New Roman"/>
          <w:sz w:val="26"/>
          <w:szCs w:val="26"/>
        </w:rPr>
        <w:t xml:space="preserve"> </w:t>
      </w:r>
      <w:r w:rsidR="00D05FA1">
        <w:rPr>
          <w:rFonts w:ascii="Times New Roman" w:hAnsi="Times New Roman" w:cs="Times New Roman"/>
          <w:sz w:val="26"/>
          <w:szCs w:val="26"/>
        </w:rPr>
        <w:t>2 этаж,  каб. 2.27а</w:t>
      </w:r>
      <w:r w:rsidR="006303F8">
        <w:rPr>
          <w:rFonts w:ascii="Times New Roman" w:hAnsi="Times New Roman" w:cs="Times New Roman"/>
          <w:sz w:val="26"/>
          <w:szCs w:val="26"/>
        </w:rPr>
        <w:t>:</w:t>
      </w:r>
    </w:p>
    <w:p w:rsidR="00D05FA1" w:rsidRDefault="00B528B9" w:rsidP="00932849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 ноября</w:t>
      </w:r>
      <w:r w:rsidR="00CC10FF">
        <w:rPr>
          <w:rFonts w:ascii="Times New Roman" w:hAnsi="Times New Roman" w:cs="Times New Roman"/>
          <w:sz w:val="26"/>
          <w:szCs w:val="26"/>
        </w:rPr>
        <w:t xml:space="preserve"> 2021</w:t>
      </w:r>
      <w:r w:rsidR="006303F8">
        <w:rPr>
          <w:rFonts w:ascii="Times New Roman" w:hAnsi="Times New Roman" w:cs="Times New Roman"/>
          <w:sz w:val="26"/>
          <w:szCs w:val="26"/>
        </w:rPr>
        <w:t xml:space="preserve"> года</w:t>
      </w:r>
      <w:r w:rsidR="00D05FA1">
        <w:rPr>
          <w:rFonts w:ascii="Times New Roman" w:hAnsi="Times New Roman" w:cs="Times New Roman"/>
          <w:sz w:val="26"/>
          <w:szCs w:val="26"/>
        </w:rPr>
        <w:t xml:space="preserve"> в 10.00</w:t>
      </w:r>
      <w:r w:rsidR="00932849">
        <w:rPr>
          <w:rFonts w:ascii="Times New Roman" w:hAnsi="Times New Roman" w:cs="Times New Roman"/>
          <w:sz w:val="26"/>
          <w:szCs w:val="26"/>
        </w:rPr>
        <w:t xml:space="preserve"> </w:t>
      </w:r>
      <w:r w:rsidR="00D05FA1">
        <w:rPr>
          <w:rFonts w:ascii="Times New Roman" w:hAnsi="Times New Roman" w:cs="Times New Roman"/>
          <w:sz w:val="26"/>
          <w:szCs w:val="26"/>
        </w:rPr>
        <w:t xml:space="preserve">тестирование на соответствие </w:t>
      </w:r>
      <w:r w:rsidR="00932849">
        <w:rPr>
          <w:rFonts w:ascii="Times New Roman" w:hAnsi="Times New Roman" w:cs="Times New Roman"/>
          <w:sz w:val="26"/>
          <w:szCs w:val="26"/>
        </w:rPr>
        <w:t>базовым квалификационным требованиям для замещения должностей государственной гражданской службы Российской Федерации;</w:t>
      </w:r>
    </w:p>
    <w:p w:rsidR="00932849" w:rsidRDefault="00B528B9" w:rsidP="00932849">
      <w:pPr>
        <w:pStyle w:val="ConsPlusNonformat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 ноября</w:t>
      </w:r>
      <w:r w:rsidR="00CC10FF">
        <w:rPr>
          <w:rFonts w:ascii="Times New Roman" w:hAnsi="Times New Roman" w:cs="Times New Roman"/>
          <w:sz w:val="26"/>
          <w:szCs w:val="26"/>
        </w:rPr>
        <w:t xml:space="preserve"> 2021</w:t>
      </w:r>
      <w:r w:rsidR="00932849">
        <w:rPr>
          <w:rFonts w:ascii="Times New Roman" w:hAnsi="Times New Roman" w:cs="Times New Roman"/>
          <w:sz w:val="26"/>
          <w:szCs w:val="26"/>
        </w:rPr>
        <w:t xml:space="preserve"> </w:t>
      </w:r>
      <w:r w:rsidR="006303F8">
        <w:rPr>
          <w:rFonts w:ascii="Times New Roman" w:hAnsi="Times New Roman" w:cs="Times New Roman"/>
          <w:sz w:val="26"/>
          <w:szCs w:val="26"/>
        </w:rPr>
        <w:t xml:space="preserve">года </w:t>
      </w:r>
      <w:r w:rsidR="00932849">
        <w:rPr>
          <w:rFonts w:ascii="Times New Roman" w:hAnsi="Times New Roman" w:cs="Times New Roman"/>
          <w:sz w:val="26"/>
          <w:szCs w:val="26"/>
        </w:rPr>
        <w:t>в 10.00 индивидуальное собеседование.</w:t>
      </w:r>
    </w:p>
    <w:p w:rsidR="00932849" w:rsidRDefault="00932849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46DB" w:rsidRPr="009246E3" w:rsidRDefault="00932849" w:rsidP="007E46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E46DB" w:rsidRPr="009246E3">
        <w:rPr>
          <w:rFonts w:ascii="Times New Roman" w:hAnsi="Times New Roman" w:cs="Times New Roman"/>
          <w:sz w:val="26"/>
          <w:szCs w:val="26"/>
        </w:rPr>
        <w:t xml:space="preserve">писок граждан (гражданских служащих), допущенных к участию в конкурсе </w:t>
      </w:r>
      <w:r w:rsidR="00A77B5F">
        <w:rPr>
          <w:rFonts w:ascii="Times New Roman" w:hAnsi="Times New Roman" w:cs="Times New Roman"/>
          <w:sz w:val="26"/>
          <w:szCs w:val="26"/>
        </w:rPr>
        <w:br/>
      </w:r>
      <w:r w:rsidR="007E46DB" w:rsidRPr="009246E3">
        <w:rPr>
          <w:rFonts w:ascii="Times New Roman" w:hAnsi="Times New Roman" w:cs="Times New Roman"/>
          <w:sz w:val="26"/>
          <w:szCs w:val="26"/>
        </w:rPr>
        <w:t xml:space="preserve">на </w:t>
      </w:r>
      <w:r w:rsidR="009246E3" w:rsidRPr="009246E3">
        <w:rPr>
          <w:rFonts w:ascii="Times New Roman" w:hAnsi="Times New Roman" w:cs="Times New Roman"/>
          <w:sz w:val="26"/>
          <w:szCs w:val="26"/>
        </w:rPr>
        <w:t>включение в кадровый резерв Инспекции</w:t>
      </w:r>
      <w:r w:rsidR="007E46DB" w:rsidRPr="009246E3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Style w:val="a3"/>
        <w:tblpPr w:leftFromText="180" w:rightFromText="180" w:vertAnchor="text" w:horzAnchor="margin" w:tblpXSpec="center" w:tblpY="355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1276"/>
        <w:gridCol w:w="8222"/>
      </w:tblGrid>
      <w:tr w:rsidR="009246E3" w:rsidRPr="00D127A0" w:rsidTr="00A77B5F">
        <w:trPr>
          <w:trHeight w:val="554"/>
        </w:trPr>
        <w:tc>
          <w:tcPr>
            <w:tcW w:w="1276" w:type="dxa"/>
            <w:vAlign w:val="center"/>
          </w:tcPr>
          <w:p w:rsidR="009246E3" w:rsidRPr="00D127A0" w:rsidRDefault="009246E3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9246E3" w:rsidRPr="00D127A0" w:rsidRDefault="009246E3" w:rsidP="00D127A0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7A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</w:tr>
      <w:tr w:rsidR="00B528B9" w:rsidRPr="00D127A0" w:rsidTr="005D7C82">
        <w:trPr>
          <w:trHeight w:val="342"/>
        </w:trPr>
        <w:tc>
          <w:tcPr>
            <w:tcW w:w="1276" w:type="dxa"/>
            <w:vAlign w:val="bottom"/>
          </w:tcPr>
          <w:p w:rsidR="00B528B9" w:rsidRPr="00246C53" w:rsidRDefault="00B528B9" w:rsidP="00B528B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B528B9" w:rsidRDefault="00B528B9" w:rsidP="00B528B9">
            <w:pPr>
              <w:pStyle w:val="ac"/>
              <w:ind w:right="0" w:firstLine="0"/>
              <w:jc w:val="left"/>
            </w:pPr>
            <w:r>
              <w:t>Аронов Антон Павлович</w:t>
            </w:r>
          </w:p>
        </w:tc>
      </w:tr>
      <w:tr w:rsidR="00B528B9" w:rsidRPr="00D127A0" w:rsidTr="005D7C82">
        <w:tc>
          <w:tcPr>
            <w:tcW w:w="1276" w:type="dxa"/>
            <w:vAlign w:val="bottom"/>
          </w:tcPr>
          <w:p w:rsidR="00B528B9" w:rsidRPr="00246C53" w:rsidRDefault="00B528B9" w:rsidP="00B528B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B528B9" w:rsidRDefault="00B528B9" w:rsidP="00B528B9">
            <w:pPr>
              <w:pStyle w:val="ac"/>
              <w:ind w:right="0" w:firstLine="0"/>
              <w:jc w:val="left"/>
            </w:pPr>
            <w:r>
              <w:t>Барышева Елизавета Дмитриевна</w:t>
            </w:r>
          </w:p>
        </w:tc>
      </w:tr>
      <w:tr w:rsidR="00B528B9" w:rsidRPr="00D127A0" w:rsidTr="005D7C82">
        <w:tc>
          <w:tcPr>
            <w:tcW w:w="1276" w:type="dxa"/>
            <w:vAlign w:val="bottom"/>
          </w:tcPr>
          <w:p w:rsidR="00B528B9" w:rsidRPr="00246C53" w:rsidRDefault="00B528B9" w:rsidP="00B528B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B528B9" w:rsidRDefault="00B528B9" w:rsidP="00B528B9">
            <w:pPr>
              <w:pStyle w:val="ac"/>
              <w:ind w:right="0" w:firstLine="0"/>
              <w:jc w:val="left"/>
            </w:pPr>
            <w:r>
              <w:t>Бунина Ольга Сергеевна</w:t>
            </w:r>
          </w:p>
        </w:tc>
      </w:tr>
      <w:tr w:rsidR="00B528B9" w:rsidRPr="00D127A0" w:rsidTr="005D7C82">
        <w:tc>
          <w:tcPr>
            <w:tcW w:w="1276" w:type="dxa"/>
            <w:vAlign w:val="bottom"/>
          </w:tcPr>
          <w:p w:rsidR="00B528B9" w:rsidRPr="00246C53" w:rsidRDefault="00B528B9" w:rsidP="00B528B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B528B9" w:rsidRDefault="00B528B9" w:rsidP="00B528B9">
            <w:pPr>
              <w:pStyle w:val="ac"/>
              <w:ind w:right="0" w:firstLine="0"/>
              <w:jc w:val="left"/>
            </w:pPr>
            <w:r>
              <w:t>Гасанов Исмаил Ханларович</w:t>
            </w:r>
          </w:p>
        </w:tc>
      </w:tr>
      <w:tr w:rsidR="00B528B9" w:rsidRPr="00D127A0" w:rsidTr="005D7C82">
        <w:tc>
          <w:tcPr>
            <w:tcW w:w="1276" w:type="dxa"/>
            <w:vAlign w:val="bottom"/>
          </w:tcPr>
          <w:p w:rsidR="00B528B9" w:rsidRPr="00246C53" w:rsidRDefault="00B528B9" w:rsidP="00B528B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B528B9" w:rsidRDefault="00B528B9" w:rsidP="00B528B9">
            <w:pPr>
              <w:pStyle w:val="ac"/>
              <w:ind w:right="0" w:firstLine="0"/>
              <w:jc w:val="left"/>
            </w:pPr>
            <w:r>
              <w:t>Глухов Александр Геннадиевич</w:t>
            </w:r>
          </w:p>
        </w:tc>
      </w:tr>
      <w:tr w:rsidR="00B528B9" w:rsidRPr="00D127A0" w:rsidTr="005D7C82">
        <w:tc>
          <w:tcPr>
            <w:tcW w:w="1276" w:type="dxa"/>
            <w:vAlign w:val="bottom"/>
          </w:tcPr>
          <w:p w:rsidR="00B528B9" w:rsidRPr="00246C53" w:rsidRDefault="00B528B9" w:rsidP="00B528B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B528B9" w:rsidRDefault="00B528B9" w:rsidP="00B528B9">
            <w:pPr>
              <w:pStyle w:val="ac"/>
              <w:ind w:right="0" w:firstLine="0"/>
              <w:jc w:val="left"/>
            </w:pPr>
            <w:r>
              <w:t>Григорьева Александра Алексеевна</w:t>
            </w:r>
          </w:p>
        </w:tc>
      </w:tr>
      <w:tr w:rsidR="00B528B9" w:rsidRPr="00D127A0" w:rsidTr="005D7C82">
        <w:tc>
          <w:tcPr>
            <w:tcW w:w="1276" w:type="dxa"/>
            <w:vAlign w:val="bottom"/>
          </w:tcPr>
          <w:p w:rsidR="00B528B9" w:rsidRPr="00246C53" w:rsidRDefault="00B528B9" w:rsidP="00B528B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B528B9" w:rsidRDefault="00B528B9" w:rsidP="00B528B9">
            <w:pPr>
              <w:pStyle w:val="ac"/>
              <w:ind w:right="0" w:firstLine="0"/>
              <w:jc w:val="left"/>
            </w:pPr>
            <w:r>
              <w:t>Гугуева Марина Сергеевна</w:t>
            </w:r>
          </w:p>
        </w:tc>
      </w:tr>
      <w:tr w:rsidR="00B528B9" w:rsidRPr="00D127A0" w:rsidTr="005D7C82">
        <w:tc>
          <w:tcPr>
            <w:tcW w:w="1276" w:type="dxa"/>
            <w:vAlign w:val="bottom"/>
          </w:tcPr>
          <w:p w:rsidR="00B528B9" w:rsidRPr="00246C53" w:rsidRDefault="00B528B9" w:rsidP="00B528B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B528B9" w:rsidRDefault="00B528B9" w:rsidP="00B528B9">
            <w:pPr>
              <w:pStyle w:val="ac"/>
              <w:ind w:right="0" w:firstLine="0"/>
              <w:jc w:val="left"/>
            </w:pPr>
            <w:r>
              <w:t>Гудин Максим Андреевич</w:t>
            </w:r>
          </w:p>
        </w:tc>
      </w:tr>
      <w:tr w:rsidR="00B528B9" w:rsidRPr="00D127A0" w:rsidTr="005D7C82">
        <w:tc>
          <w:tcPr>
            <w:tcW w:w="1276" w:type="dxa"/>
            <w:vAlign w:val="bottom"/>
          </w:tcPr>
          <w:p w:rsidR="00B528B9" w:rsidRPr="00246C53" w:rsidRDefault="00B528B9" w:rsidP="00B528B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B528B9" w:rsidRDefault="00B528B9" w:rsidP="00B528B9">
            <w:pPr>
              <w:pStyle w:val="ac"/>
              <w:ind w:right="0" w:firstLine="0"/>
              <w:jc w:val="left"/>
            </w:pPr>
            <w:r>
              <w:t>Зилфимян Анна Мкртычевна</w:t>
            </w:r>
          </w:p>
        </w:tc>
      </w:tr>
      <w:tr w:rsidR="00B528B9" w:rsidRPr="00D127A0" w:rsidTr="005D7C82">
        <w:tc>
          <w:tcPr>
            <w:tcW w:w="1276" w:type="dxa"/>
            <w:vAlign w:val="bottom"/>
          </w:tcPr>
          <w:p w:rsidR="00B528B9" w:rsidRPr="00246C53" w:rsidRDefault="00B528B9" w:rsidP="00B528B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B528B9" w:rsidRDefault="00B528B9" w:rsidP="00B528B9">
            <w:pPr>
              <w:pStyle w:val="ac"/>
              <w:ind w:right="0" w:firstLine="0"/>
              <w:jc w:val="left"/>
            </w:pPr>
            <w:r>
              <w:t>Кирюхина Мария Николаевна</w:t>
            </w:r>
          </w:p>
        </w:tc>
      </w:tr>
      <w:tr w:rsidR="00B528B9" w:rsidRPr="00D127A0" w:rsidTr="005D7C82">
        <w:tc>
          <w:tcPr>
            <w:tcW w:w="1276" w:type="dxa"/>
            <w:vAlign w:val="bottom"/>
          </w:tcPr>
          <w:p w:rsidR="00B528B9" w:rsidRPr="00246C53" w:rsidRDefault="00B528B9" w:rsidP="00B528B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B528B9" w:rsidRDefault="00B528B9" w:rsidP="00B528B9">
            <w:pPr>
              <w:pStyle w:val="ac"/>
              <w:ind w:right="0" w:firstLine="0"/>
              <w:jc w:val="left"/>
            </w:pPr>
            <w:r>
              <w:t>Крысанова Юлия Александровна</w:t>
            </w:r>
          </w:p>
        </w:tc>
      </w:tr>
      <w:tr w:rsidR="00B528B9" w:rsidRPr="00D127A0" w:rsidTr="005D7C82">
        <w:tc>
          <w:tcPr>
            <w:tcW w:w="1276" w:type="dxa"/>
            <w:vAlign w:val="bottom"/>
          </w:tcPr>
          <w:p w:rsidR="00B528B9" w:rsidRPr="00246C53" w:rsidRDefault="00B528B9" w:rsidP="00B528B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B528B9" w:rsidRDefault="00B528B9" w:rsidP="00B528B9">
            <w:pPr>
              <w:pStyle w:val="ac"/>
              <w:ind w:right="0" w:firstLine="0"/>
              <w:jc w:val="left"/>
            </w:pPr>
            <w:r>
              <w:t>Кумышев Арсен Хасанбиевич</w:t>
            </w:r>
          </w:p>
        </w:tc>
      </w:tr>
      <w:tr w:rsidR="00B528B9" w:rsidRPr="00D127A0" w:rsidTr="005D7C82">
        <w:tc>
          <w:tcPr>
            <w:tcW w:w="1276" w:type="dxa"/>
            <w:vAlign w:val="bottom"/>
          </w:tcPr>
          <w:p w:rsidR="00B528B9" w:rsidRPr="00246C53" w:rsidRDefault="00B528B9" w:rsidP="00B528B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B528B9" w:rsidRDefault="00B528B9" w:rsidP="00B528B9">
            <w:pPr>
              <w:pStyle w:val="ac"/>
              <w:ind w:right="0" w:firstLine="0"/>
              <w:jc w:val="left"/>
            </w:pPr>
            <w:r>
              <w:t>Мартынова Анастасия Дмитриевна</w:t>
            </w:r>
          </w:p>
        </w:tc>
      </w:tr>
      <w:tr w:rsidR="00B528B9" w:rsidRPr="00D127A0" w:rsidTr="005D7C82">
        <w:tc>
          <w:tcPr>
            <w:tcW w:w="1276" w:type="dxa"/>
            <w:vAlign w:val="bottom"/>
          </w:tcPr>
          <w:p w:rsidR="00B528B9" w:rsidRPr="00246C53" w:rsidRDefault="00B528B9" w:rsidP="00B528B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B528B9" w:rsidRDefault="00B528B9" w:rsidP="00B528B9">
            <w:pPr>
              <w:pStyle w:val="ac"/>
              <w:ind w:right="0" w:firstLine="0"/>
              <w:jc w:val="left"/>
            </w:pPr>
            <w:r>
              <w:t>Неделько Ольга Геннадьевна</w:t>
            </w:r>
          </w:p>
        </w:tc>
      </w:tr>
      <w:tr w:rsidR="00B528B9" w:rsidRPr="00D127A0" w:rsidTr="005D7C82">
        <w:tc>
          <w:tcPr>
            <w:tcW w:w="1276" w:type="dxa"/>
            <w:vAlign w:val="bottom"/>
          </w:tcPr>
          <w:p w:rsidR="00B528B9" w:rsidRPr="00246C53" w:rsidRDefault="00B528B9" w:rsidP="00B528B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B528B9" w:rsidRDefault="00B528B9" w:rsidP="00B528B9">
            <w:pPr>
              <w:pStyle w:val="ac"/>
              <w:ind w:right="0" w:firstLine="0"/>
              <w:jc w:val="left"/>
            </w:pPr>
            <w:r>
              <w:t>Павлова Анджела Анатольевна</w:t>
            </w:r>
          </w:p>
        </w:tc>
      </w:tr>
      <w:tr w:rsidR="00B528B9" w:rsidRPr="00D127A0" w:rsidTr="005D7C82">
        <w:tc>
          <w:tcPr>
            <w:tcW w:w="1276" w:type="dxa"/>
            <w:vAlign w:val="bottom"/>
          </w:tcPr>
          <w:p w:rsidR="00B528B9" w:rsidRPr="00246C53" w:rsidRDefault="00B528B9" w:rsidP="00B528B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B528B9" w:rsidRDefault="00B528B9" w:rsidP="00B528B9">
            <w:pPr>
              <w:pStyle w:val="ac"/>
              <w:ind w:right="0" w:firstLine="0"/>
              <w:jc w:val="left"/>
            </w:pPr>
            <w:r>
              <w:t>Флегонтова Анастасия Николаевна</w:t>
            </w:r>
          </w:p>
        </w:tc>
      </w:tr>
      <w:tr w:rsidR="00B528B9" w:rsidRPr="00D127A0" w:rsidTr="005D7C82">
        <w:tc>
          <w:tcPr>
            <w:tcW w:w="1276" w:type="dxa"/>
            <w:vAlign w:val="bottom"/>
          </w:tcPr>
          <w:p w:rsidR="00B528B9" w:rsidRPr="00246C53" w:rsidRDefault="00B528B9" w:rsidP="00B528B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B528B9" w:rsidRDefault="00B528B9" w:rsidP="00B528B9">
            <w:pPr>
              <w:pStyle w:val="ac"/>
              <w:ind w:right="0" w:firstLine="0"/>
              <w:jc w:val="left"/>
            </w:pPr>
            <w:r>
              <w:t>Чащина Алёна Георгиевна</w:t>
            </w:r>
          </w:p>
        </w:tc>
      </w:tr>
      <w:tr w:rsidR="00B528B9" w:rsidRPr="00D127A0" w:rsidTr="005D7C82">
        <w:tc>
          <w:tcPr>
            <w:tcW w:w="1276" w:type="dxa"/>
            <w:vAlign w:val="bottom"/>
          </w:tcPr>
          <w:p w:rsidR="00B528B9" w:rsidRPr="00246C53" w:rsidRDefault="00B528B9" w:rsidP="00B528B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B528B9" w:rsidRDefault="00B528B9" w:rsidP="00B528B9">
            <w:pPr>
              <w:pStyle w:val="ac"/>
              <w:ind w:right="0" w:firstLine="0"/>
              <w:jc w:val="left"/>
            </w:pPr>
            <w:r>
              <w:t>Чижова Дарья Михайловна</w:t>
            </w:r>
          </w:p>
        </w:tc>
      </w:tr>
      <w:tr w:rsidR="00B528B9" w:rsidRPr="00D127A0" w:rsidTr="005D7C82">
        <w:tc>
          <w:tcPr>
            <w:tcW w:w="1276" w:type="dxa"/>
            <w:vAlign w:val="bottom"/>
          </w:tcPr>
          <w:p w:rsidR="00B528B9" w:rsidRPr="00246C53" w:rsidRDefault="00B528B9" w:rsidP="00B528B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6C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bottom"/>
          </w:tcPr>
          <w:p w:rsidR="00B528B9" w:rsidRDefault="00B528B9" w:rsidP="00B528B9">
            <w:pPr>
              <w:pStyle w:val="ac"/>
              <w:ind w:right="0" w:firstLine="0"/>
              <w:jc w:val="left"/>
            </w:pPr>
            <w:r>
              <w:t>Шебанова Светлана Александровна</w:t>
            </w:r>
          </w:p>
        </w:tc>
      </w:tr>
    </w:tbl>
    <w:p w:rsidR="00E106DF" w:rsidRPr="00D127A0" w:rsidRDefault="00E106DF" w:rsidP="00D127A0">
      <w:pPr>
        <w:pStyle w:val="a9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E106DF" w:rsidRPr="00D127A0" w:rsidSect="007E7E42"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0B" w:rsidRDefault="00AD000B" w:rsidP="00E5786A">
      <w:pPr>
        <w:spacing w:after="0" w:line="240" w:lineRule="auto"/>
      </w:pPr>
      <w:r>
        <w:separator/>
      </w:r>
    </w:p>
  </w:endnote>
  <w:endnote w:type="continuationSeparator" w:id="0">
    <w:p w:rsidR="00AD000B" w:rsidRDefault="00AD000B" w:rsidP="00E5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0B" w:rsidRDefault="00AD000B" w:rsidP="00E5786A">
      <w:pPr>
        <w:spacing w:after="0" w:line="240" w:lineRule="auto"/>
      </w:pPr>
      <w:r>
        <w:separator/>
      </w:r>
    </w:p>
  </w:footnote>
  <w:footnote w:type="continuationSeparator" w:id="0">
    <w:p w:rsidR="00AD000B" w:rsidRDefault="00AD000B" w:rsidP="00E5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BD1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768B"/>
    <w:multiLevelType w:val="hybridMultilevel"/>
    <w:tmpl w:val="FAA8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5364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1591B"/>
    <w:multiLevelType w:val="hybridMultilevel"/>
    <w:tmpl w:val="E79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2FAF"/>
    <w:multiLevelType w:val="hybridMultilevel"/>
    <w:tmpl w:val="32426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4682D"/>
    <w:multiLevelType w:val="hybridMultilevel"/>
    <w:tmpl w:val="2110B0DA"/>
    <w:lvl w:ilvl="0" w:tplc="239801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DF"/>
    <w:rsid w:val="0007265F"/>
    <w:rsid w:val="000E4F0F"/>
    <w:rsid w:val="00126058"/>
    <w:rsid w:val="001621AE"/>
    <w:rsid w:val="001B3D10"/>
    <w:rsid w:val="001F1BBD"/>
    <w:rsid w:val="00246C53"/>
    <w:rsid w:val="0025011A"/>
    <w:rsid w:val="0025077B"/>
    <w:rsid w:val="00255CBB"/>
    <w:rsid w:val="00284C6D"/>
    <w:rsid w:val="002C6974"/>
    <w:rsid w:val="002E019A"/>
    <w:rsid w:val="003000CA"/>
    <w:rsid w:val="003043E3"/>
    <w:rsid w:val="003148CA"/>
    <w:rsid w:val="00315504"/>
    <w:rsid w:val="0032443B"/>
    <w:rsid w:val="00352B5C"/>
    <w:rsid w:val="00393922"/>
    <w:rsid w:val="00402533"/>
    <w:rsid w:val="00421EE4"/>
    <w:rsid w:val="004227F3"/>
    <w:rsid w:val="004462F4"/>
    <w:rsid w:val="004E4D02"/>
    <w:rsid w:val="004E74CD"/>
    <w:rsid w:val="004F547F"/>
    <w:rsid w:val="005152FF"/>
    <w:rsid w:val="00554972"/>
    <w:rsid w:val="005A7F88"/>
    <w:rsid w:val="006224AC"/>
    <w:rsid w:val="006261CC"/>
    <w:rsid w:val="006303F8"/>
    <w:rsid w:val="006727AE"/>
    <w:rsid w:val="006A4AE8"/>
    <w:rsid w:val="006A5142"/>
    <w:rsid w:val="006B7383"/>
    <w:rsid w:val="006E441D"/>
    <w:rsid w:val="007A1369"/>
    <w:rsid w:val="007D76EF"/>
    <w:rsid w:val="007E46DB"/>
    <w:rsid w:val="007E6C08"/>
    <w:rsid w:val="007E7E42"/>
    <w:rsid w:val="00841D63"/>
    <w:rsid w:val="008520A1"/>
    <w:rsid w:val="00864DE2"/>
    <w:rsid w:val="008821AE"/>
    <w:rsid w:val="008B7655"/>
    <w:rsid w:val="009246E3"/>
    <w:rsid w:val="00932849"/>
    <w:rsid w:val="00960EFF"/>
    <w:rsid w:val="0097043E"/>
    <w:rsid w:val="009C11B3"/>
    <w:rsid w:val="009C701D"/>
    <w:rsid w:val="00A2312D"/>
    <w:rsid w:val="00A32C36"/>
    <w:rsid w:val="00A77B5F"/>
    <w:rsid w:val="00A833F3"/>
    <w:rsid w:val="00AD000B"/>
    <w:rsid w:val="00AE4214"/>
    <w:rsid w:val="00B45887"/>
    <w:rsid w:val="00B528B9"/>
    <w:rsid w:val="00B72EE4"/>
    <w:rsid w:val="00B819EF"/>
    <w:rsid w:val="00B9465F"/>
    <w:rsid w:val="00B97907"/>
    <w:rsid w:val="00BE5BDC"/>
    <w:rsid w:val="00C417EF"/>
    <w:rsid w:val="00C85E87"/>
    <w:rsid w:val="00CC10FF"/>
    <w:rsid w:val="00CE222C"/>
    <w:rsid w:val="00D05FA1"/>
    <w:rsid w:val="00D1105C"/>
    <w:rsid w:val="00D127A0"/>
    <w:rsid w:val="00D14104"/>
    <w:rsid w:val="00D23AE1"/>
    <w:rsid w:val="00D845D1"/>
    <w:rsid w:val="00D97C52"/>
    <w:rsid w:val="00DC1E5B"/>
    <w:rsid w:val="00E00369"/>
    <w:rsid w:val="00E106DF"/>
    <w:rsid w:val="00E15B16"/>
    <w:rsid w:val="00E45E87"/>
    <w:rsid w:val="00E55FA5"/>
    <w:rsid w:val="00E5786A"/>
    <w:rsid w:val="00EA1773"/>
    <w:rsid w:val="00EC0048"/>
    <w:rsid w:val="00EC0433"/>
    <w:rsid w:val="00E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3E6AA-7867-41C2-8328-B5B32AAE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E01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86A"/>
  </w:style>
  <w:style w:type="paragraph" w:styleId="a7">
    <w:name w:val="footer"/>
    <w:basedOn w:val="a"/>
    <w:link w:val="a8"/>
    <w:uiPriority w:val="99"/>
    <w:unhideWhenUsed/>
    <w:rsid w:val="00E5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86A"/>
  </w:style>
  <w:style w:type="paragraph" w:customStyle="1" w:styleId="ConsNonformat">
    <w:name w:val="ConsNonformat"/>
    <w:rsid w:val="008B76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7E46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D127A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11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105C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B528B9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B528B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5A62-9765-4194-9AD8-D1060DB0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7745-00-546</dc:creator>
  <cp:lastModifiedBy>Трофимова Наталья Леонидовна</cp:lastModifiedBy>
  <cp:revision>2</cp:revision>
  <cp:lastPrinted>2021-10-19T09:08:00Z</cp:lastPrinted>
  <dcterms:created xsi:type="dcterms:W3CDTF">2021-10-21T07:03:00Z</dcterms:created>
  <dcterms:modified xsi:type="dcterms:W3CDTF">2021-10-21T07:03:00Z</dcterms:modified>
</cp:coreProperties>
</file>